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2"/>
          <w:szCs w:val="20"/>
          <w:lang w:eastAsia="ru-RU"/>
        </w:rPr>
      </w:pPr>
      <w:bookmarkStart w:id="0" w:name="Par133"/>
      <w:bookmarkEnd w:id="0"/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Приложение N 2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 xml:space="preserve">к приказу </w:t>
      </w:r>
      <w:proofErr w:type="spellStart"/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Росреестра</w:t>
      </w:r>
      <w:proofErr w:type="spellEnd"/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от 24 мая 2021 г. N П/0216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Форма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F746C2" w:rsidRPr="00F746C2" w:rsidTr="0065429D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F746C2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1" w:name="P96"/>
            <w:bookmarkEnd w:id="1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Декларация о характеристиках объекта недвижимости</w:t>
            </w:r>
          </w:p>
        </w:tc>
      </w:tr>
      <w:tr w:rsidR="00F746C2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1</w:t>
            </w:r>
          </w:p>
        </w:tc>
      </w:tr>
      <w:tr w:rsidR="00F746C2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Общие сведения об объекте недвижимости, заявителе (представителе заявителя)</w:t>
            </w:r>
          </w:p>
        </w:tc>
      </w:tr>
      <w:tr w:rsidR="00F746C2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Основные характеристики объекта недвижимости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-место)</w:t>
            </w:r>
          </w:p>
        </w:tc>
        <w:tc>
          <w:tcPr>
            <w:tcW w:w="4177" w:type="dxa"/>
            <w:gridSpan w:val="7"/>
          </w:tcPr>
          <w:p w:rsidR="00F746C2" w:rsidRPr="00CF7F7E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Жилое помещение (квартира)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Кадастровый номер</w:t>
            </w:r>
          </w:p>
        </w:tc>
        <w:tc>
          <w:tcPr>
            <w:tcW w:w="4177" w:type="dxa"/>
            <w:gridSpan w:val="7"/>
          </w:tcPr>
          <w:p w:rsidR="00F746C2" w:rsidRPr="00CF7F7E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25:00:000000:00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заявителе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F746C2" w:rsidRPr="00F746C2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2" w:name="P116"/>
            <w:bookmarkEnd w:id="2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F746C2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690090, г. Владивосток, улица </w:t>
            </w:r>
            <w:proofErr w:type="spellStart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Крыгина</w:t>
            </w:r>
            <w:proofErr w:type="spellEnd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, дом 99, квартира 999</w:t>
            </w:r>
          </w:p>
          <w:p w:rsidR="00CF7F7E" w:rsidRPr="00CF7F7E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E-</w:t>
            </w:r>
            <w:proofErr w:type="spellStart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mail</w:t>
            </w:r>
            <w:proofErr w:type="spellEnd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:_______(при наличии)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F746C2" w:rsidRPr="00F746C2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8 (423) 999-99-99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представителе заявителя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3" w:name="P130"/>
            <w:bookmarkEnd w:id="3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3.3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2CEC" w:rsidRPr="00F746C2" w:rsidTr="0065429D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142CEC" w:rsidRPr="00CF7F7E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Согласие на обработку персональных данных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142CEC" w:rsidRPr="00CF7F7E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КГБУ «Центр кадастровой оценки Приморского края»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142CEC" w:rsidRPr="00CF7F7E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690090, г. Владивосток, улица </w:t>
            </w:r>
            <w:proofErr w:type="spellStart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Крыгина</w:t>
            </w:r>
            <w:proofErr w:type="spellEnd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, дом 99, квартира 999 Паспорт РФ: 05 00 № 999999 выдан 11.11.2011 г. Первомайским РУВД г. Владивостока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пунктом 3 статьи 3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законом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2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Характеристики объекта недвижимости (для земельного участка)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3662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разделом 4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декларации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62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Категория земель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Описание инженерных коммуникаций, в том числе их удаленность от земельного участка (в метрах). Если инженерные коммуникации отсутствуют, может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вкрапливание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3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-места)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3662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разделом 4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декларации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Жилое помещение (квартира)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г. Владивосток, улица Некрасовская, дом 52, квартира 999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:rsidR="00142CEC" w:rsidRPr="00F746C2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62 </w:t>
            </w:r>
            <w:proofErr w:type="spellStart"/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142CEC" w:rsidRPr="00AD0513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подземный этаж</w:t>
            </w:r>
          </w:p>
        </w:tc>
        <w:tc>
          <w:tcPr>
            <w:tcW w:w="2038" w:type="dxa"/>
            <w:gridSpan w:val="2"/>
          </w:tcPr>
          <w:p w:rsidR="00142CEC" w:rsidRPr="00AD0513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технический этаж</w:t>
            </w:r>
          </w:p>
        </w:tc>
        <w:tc>
          <w:tcPr>
            <w:tcW w:w="2038" w:type="dxa"/>
            <w:gridSpan w:val="2"/>
          </w:tcPr>
          <w:p w:rsidR="00142CEC" w:rsidRPr="00F746C2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мансардный этаж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иные типы этажей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-место</w:t>
            </w:r>
          </w:p>
        </w:tc>
        <w:tc>
          <w:tcPr>
            <w:tcW w:w="2038" w:type="dxa"/>
            <w:gridSpan w:val="2"/>
          </w:tcPr>
          <w:p w:rsidR="00142CEC" w:rsidRPr="00AD0513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</w:p>
          <w:p w:rsidR="00AD0513" w:rsidRPr="00AD0513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738" w:type="dxa"/>
            <w:gridSpan w:val="6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8001EB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142CEC" w:rsidRPr="00BA2DF4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BA2DF4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И-155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142CEC" w:rsidRPr="002E41A1" w:rsidRDefault="002E41A1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2E41A1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кирпич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142CEC" w:rsidRPr="002E41A1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2E41A1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бетон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кровли</w:t>
            </w:r>
          </w:p>
        </w:tc>
        <w:tc>
          <w:tcPr>
            <w:tcW w:w="2038" w:type="dxa"/>
            <w:gridSpan w:val="2"/>
          </w:tcPr>
          <w:p w:rsidR="00142CEC" w:rsidRPr="00BA2DF4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proofErr w:type="spellStart"/>
            <w:r w:rsidRPr="00BA2DF4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2738" w:type="dxa"/>
            <w:gridSpan w:val="6"/>
          </w:tcPr>
          <w:p w:rsidR="00142CEC" w:rsidRPr="00BA2DF4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BA2DF4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BA2DF4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BA2DF4" w:rsidRPr="00F746C2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BA2DF4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2000</w:t>
            </w:r>
          </w:p>
        </w:tc>
        <w:tc>
          <w:tcPr>
            <w:tcW w:w="2738" w:type="dxa"/>
            <w:gridSpan w:val="6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8001EB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8001EB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142CEC" w:rsidRPr="00F746C2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BA2DF4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квартира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142CEC" w:rsidRPr="00F746C2" w:rsidRDefault="003501A9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05.01.2022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отсутствует</w:t>
            </w:r>
          </w:p>
        </w:tc>
        <w:tc>
          <w:tcPr>
            <w:tcW w:w="2738" w:type="dxa"/>
            <w:gridSpan w:val="6"/>
          </w:tcPr>
          <w:p w:rsidR="00142CEC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lastRenderedPageBreak/>
              <w:t>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11 от 11.01.2022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3501A9" w:rsidRDefault="003501A9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</w:p>
          <w:p w:rsidR="00142CEC" w:rsidRPr="00F07247" w:rsidRDefault="003501A9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отсутствует</w:t>
            </w:r>
          </w:p>
        </w:tc>
        <w:tc>
          <w:tcPr>
            <w:tcW w:w="2738" w:type="dxa"/>
            <w:gridSpan w:val="6"/>
          </w:tcPr>
          <w:p w:rsidR="00142CEC" w:rsidRPr="00F746C2" w:rsidRDefault="003501A9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25.01.2022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8001EB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8 от 07.01.2022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22 от 02.01.2022</w:t>
            </w:r>
          </w:p>
        </w:tc>
      </w:tr>
      <w:tr w:rsidR="008001EB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8001EB" w:rsidRPr="00142CEC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8001EB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8001EB" w:rsidRPr="00F746C2" w:rsidTr="0065429D">
        <w:tc>
          <w:tcPr>
            <w:tcW w:w="870" w:type="dxa"/>
            <w:tcBorders>
              <w:top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8001EB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3501A9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="008001EB"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8001EB"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 w:rsid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="008001EB"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 w:rsid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15 от 03.01.2022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8001EB" w:rsidRPr="00142CEC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8001EB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8001EB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1EB" w:rsidRPr="00F746C2" w:rsidRDefault="008001EB" w:rsidP="008001EB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4" w:name="P664"/>
            <w:bookmarkEnd w:id="4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4</w:t>
            </w:r>
          </w:p>
        </w:tc>
      </w:tr>
      <w:tr w:rsidR="008001EB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Реестр документов (копий документов) и материалов, прилагаемых к декларации</w:t>
            </w:r>
          </w:p>
        </w:tc>
      </w:tr>
      <w:tr w:rsidR="008001EB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8438" w:type="dxa"/>
            <w:gridSpan w:val="14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07247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438" w:type="dxa"/>
            <w:gridSpan w:val="14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(копия)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07247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438" w:type="dxa"/>
            <w:gridSpan w:val="14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(копия)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07247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438" w:type="dxa"/>
            <w:gridSpan w:val="14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05.01.2022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11 от 11.01.2022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</w:t>
            </w:r>
            <w:bookmarkStart w:id="5" w:name="_GoBack"/>
            <w:bookmarkEnd w:id="5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25.01.2022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8 от 07.01.2022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22 от 02.01.2022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15 от 03.01.2022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3501A9" w:rsidRPr="00142CEC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1A9" w:rsidRPr="00F746C2" w:rsidRDefault="003501A9" w:rsidP="003501A9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3501A9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3501A9" w:rsidRPr="00142CEC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3501A9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</w:tbl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6A5670" w:rsidRDefault="006A5670"/>
    <w:sectPr w:rsidR="006A5670" w:rsidSect="009971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3E"/>
    <w:rsid w:val="00142CEC"/>
    <w:rsid w:val="002E41A1"/>
    <w:rsid w:val="003501A9"/>
    <w:rsid w:val="0036573E"/>
    <w:rsid w:val="00395B68"/>
    <w:rsid w:val="0065429D"/>
    <w:rsid w:val="006A5670"/>
    <w:rsid w:val="008001EB"/>
    <w:rsid w:val="009971A7"/>
    <w:rsid w:val="00AD0513"/>
    <w:rsid w:val="00BA2DF4"/>
    <w:rsid w:val="00CF7F7E"/>
    <w:rsid w:val="00F07247"/>
    <w:rsid w:val="00F70E0B"/>
    <w:rsid w:val="00F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39F0F-758A-4FD1-B645-EFBC55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B68"/>
  </w:style>
  <w:style w:type="paragraph" w:customStyle="1" w:styleId="ConsPlusNormal">
    <w:name w:val="ConsPlusNormal"/>
    <w:rsid w:val="00395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A0BD1F9A88FDDFADD18BB12A574C0A661BBACFABC74FD57B85DA0A95189F283BEFC0467540FC5E421964C9EDP8kFX" TargetMode="External"/><Relationship Id="rId4" Type="http://schemas.openxmlformats.org/officeDocument/2006/relationships/hyperlink" Target="consultantplus://offline/ref=E9A0BD1F9A88FDDFADD18BB12A574C0A6113B6C6A1C04FD57B85DA0A95189F2829EF984A7742E05D490C3298ABD8AB1407DFA31A21B71F1FPDk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Юлия Николаевна</dc:creator>
  <cp:keywords/>
  <dc:description/>
  <cp:lastModifiedBy>Коломиец Юлия Николаевна</cp:lastModifiedBy>
  <cp:revision>3</cp:revision>
  <dcterms:created xsi:type="dcterms:W3CDTF">2022-02-24T02:32:00Z</dcterms:created>
  <dcterms:modified xsi:type="dcterms:W3CDTF">2022-02-24T04:53:00Z</dcterms:modified>
</cp:coreProperties>
</file>